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B4" w:rsidRDefault="00DB40B4" w:rsidP="0036033D">
      <w:pPr>
        <w:ind w:left="360" w:hanging="360"/>
        <w:jc w:val="center"/>
        <w:rPr>
          <w:b/>
          <w:sz w:val="52"/>
          <w:szCs w:val="52"/>
        </w:rPr>
      </w:pPr>
      <w:r w:rsidRPr="00A35213">
        <w:rPr>
          <w:noProof/>
          <w:sz w:val="20"/>
        </w:rPr>
        <w:drawing>
          <wp:inline distT="0" distB="0" distL="0" distR="0" wp14:anchorId="572C20E6" wp14:editId="52F6F271">
            <wp:extent cx="4960620" cy="861060"/>
            <wp:effectExtent l="0" t="0" r="0" b="0"/>
            <wp:docPr id="1" name="Picture 1"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0620" cy="861060"/>
                    </a:xfrm>
                    <a:prstGeom prst="rect">
                      <a:avLst/>
                    </a:prstGeom>
                    <a:noFill/>
                    <a:ln>
                      <a:noFill/>
                    </a:ln>
                  </pic:spPr>
                </pic:pic>
              </a:graphicData>
            </a:graphic>
          </wp:inline>
        </w:drawing>
      </w:r>
    </w:p>
    <w:p w:rsidR="00DB40B4" w:rsidRDefault="00DB40B4" w:rsidP="00DB40B4">
      <w:pPr>
        <w:rPr>
          <w:b/>
          <w:sz w:val="52"/>
          <w:szCs w:val="52"/>
        </w:rPr>
      </w:pPr>
    </w:p>
    <w:p w:rsidR="0036033D" w:rsidRPr="0036033D" w:rsidRDefault="0036033D" w:rsidP="0036033D">
      <w:pPr>
        <w:ind w:left="360" w:hanging="360"/>
        <w:jc w:val="center"/>
        <w:rPr>
          <w:b/>
          <w:sz w:val="52"/>
          <w:szCs w:val="52"/>
        </w:rPr>
      </w:pPr>
      <w:r w:rsidRPr="0036033D">
        <w:rPr>
          <w:b/>
          <w:sz w:val="52"/>
          <w:szCs w:val="52"/>
        </w:rPr>
        <w:t>2015 GSE Closing Day</w:t>
      </w:r>
    </w:p>
    <w:p w:rsidR="0036033D" w:rsidRDefault="00DB40B4" w:rsidP="0036033D">
      <w:pPr>
        <w:ind w:left="360" w:hanging="360"/>
        <w:jc w:val="center"/>
        <w:rPr>
          <w:sz w:val="42"/>
          <w:szCs w:val="52"/>
        </w:rPr>
      </w:pPr>
      <w:r>
        <w:rPr>
          <w:sz w:val="42"/>
          <w:szCs w:val="52"/>
        </w:rPr>
        <w:t xml:space="preserve">Friday, </w:t>
      </w:r>
      <w:r w:rsidR="0036033D" w:rsidRPr="0036033D">
        <w:rPr>
          <w:sz w:val="42"/>
          <w:szCs w:val="52"/>
        </w:rPr>
        <w:t>July 24</w:t>
      </w:r>
      <w:r>
        <w:rPr>
          <w:sz w:val="42"/>
          <w:szCs w:val="52"/>
        </w:rPr>
        <w:t>th</w:t>
      </w:r>
    </w:p>
    <w:p w:rsidR="0036033D" w:rsidRDefault="0036033D" w:rsidP="0036033D">
      <w:pPr>
        <w:ind w:left="360" w:hanging="360"/>
        <w:jc w:val="center"/>
        <w:rPr>
          <w:sz w:val="42"/>
          <w:szCs w:val="52"/>
        </w:rPr>
      </w:pPr>
    </w:p>
    <w:p w:rsidR="002C209C" w:rsidRDefault="002C209C" w:rsidP="002C209C">
      <w:pPr>
        <w:ind w:left="360" w:hanging="360"/>
      </w:pPr>
      <w:r>
        <w:rPr>
          <w:b/>
        </w:rPr>
        <w:t xml:space="preserve">Parking: </w:t>
      </w:r>
      <w:r>
        <w:t xml:space="preserve">Friday is a business day for Meredith </w:t>
      </w:r>
      <w:proofErr w:type="gramStart"/>
      <w:r>
        <w:t>College,</w:t>
      </w:r>
      <w:proofErr w:type="gramEnd"/>
      <w:r>
        <w:t xml:space="preserve"> so park</w:t>
      </w:r>
      <w:r w:rsidR="00F1185B">
        <w:t>ing is permitted only</w:t>
      </w:r>
      <w:r>
        <w:t xml:space="preserve"> in the following designated areas (same as </w:t>
      </w:r>
      <w:r w:rsidR="00F1185B">
        <w:t xml:space="preserve">Orientation </w:t>
      </w:r>
      <w:r>
        <w:t xml:space="preserve">Day). </w:t>
      </w:r>
    </w:p>
    <w:p w:rsidR="002C209C" w:rsidRDefault="002C209C" w:rsidP="002C209C">
      <w:pPr>
        <w:pStyle w:val="ListParagraph"/>
        <w:numPr>
          <w:ilvl w:val="0"/>
          <w:numId w:val="3"/>
        </w:numPr>
      </w:pPr>
      <w:proofErr w:type="spellStart"/>
      <w:r>
        <w:t>Stringfield</w:t>
      </w:r>
      <w:proofErr w:type="spellEnd"/>
      <w:r>
        <w:t xml:space="preserve"> – Parking Area #11 then after the vehicle is loaded move to Area #4 or #5</w:t>
      </w:r>
    </w:p>
    <w:p w:rsidR="002C209C" w:rsidRDefault="002C209C" w:rsidP="002C209C">
      <w:pPr>
        <w:pStyle w:val="ListParagraph"/>
        <w:numPr>
          <w:ilvl w:val="0"/>
          <w:numId w:val="3"/>
        </w:numPr>
      </w:pPr>
      <w:r>
        <w:t>Vann – Parking Area #8 then after the vehicle is loaded move to Area #4 or #5.</w:t>
      </w:r>
    </w:p>
    <w:p w:rsidR="002C209C" w:rsidRDefault="002C209C" w:rsidP="002C209C">
      <w:pPr>
        <w:pStyle w:val="ListParagraph"/>
        <w:numPr>
          <w:ilvl w:val="0"/>
          <w:numId w:val="3"/>
        </w:numPr>
      </w:pPr>
      <w:r>
        <w:t xml:space="preserve">Faircloth – Parking Area #15 then after the vehicle is loaded move to Area #14. </w:t>
      </w:r>
    </w:p>
    <w:p w:rsidR="0036033D" w:rsidRDefault="0036033D" w:rsidP="002C209C"/>
    <w:p w:rsidR="0036033D" w:rsidRDefault="0036033D" w:rsidP="002C209C">
      <w:pPr>
        <w:ind w:left="360" w:hanging="360"/>
      </w:pPr>
      <w:r w:rsidRPr="002C209C">
        <w:rPr>
          <w:b/>
        </w:rPr>
        <w:t>8 – 9:45am</w:t>
      </w:r>
      <w:r>
        <w:tab/>
        <w:t>Move out!</w:t>
      </w:r>
      <w:r w:rsidR="002C209C">
        <w:t xml:space="preserve"> </w:t>
      </w:r>
      <w:r w:rsidR="00A431D4">
        <w:t>Parents/</w:t>
      </w:r>
      <w:r w:rsidR="002C209C">
        <w:t xml:space="preserve">Families are permitted in residence halls for move out. </w:t>
      </w:r>
    </w:p>
    <w:p w:rsidR="0036033D" w:rsidRDefault="0036033D" w:rsidP="0036033D">
      <w:pPr>
        <w:pStyle w:val="ListParagraph"/>
        <w:numPr>
          <w:ilvl w:val="0"/>
          <w:numId w:val="2"/>
        </w:numPr>
      </w:pPr>
      <w:r>
        <w:t xml:space="preserve">All rooms/bathrooms should be </w:t>
      </w:r>
      <w:r w:rsidR="00776579">
        <w:t xml:space="preserve">thoroughly </w:t>
      </w:r>
      <w:r>
        <w:t>cleaned.</w:t>
      </w:r>
    </w:p>
    <w:p w:rsidR="0036033D" w:rsidRDefault="0036033D" w:rsidP="0036033D">
      <w:pPr>
        <w:pStyle w:val="ListParagraph"/>
        <w:numPr>
          <w:ilvl w:val="0"/>
          <w:numId w:val="2"/>
        </w:numPr>
      </w:pPr>
      <w:r>
        <w:t xml:space="preserve">Furniture should be restored to </w:t>
      </w:r>
      <w:r w:rsidR="002C209C">
        <w:t xml:space="preserve">its </w:t>
      </w:r>
      <w:r>
        <w:t xml:space="preserve">original configuration (as closely as possible), including </w:t>
      </w:r>
      <w:r w:rsidR="002C209C">
        <w:t>lowering the</w:t>
      </w:r>
      <w:r>
        <w:t xml:space="preserve"> height of the bed</w:t>
      </w:r>
      <w:r w:rsidR="002C209C">
        <w:t xml:space="preserve"> if it was raised</w:t>
      </w:r>
      <w:r>
        <w:t xml:space="preserve">. </w:t>
      </w:r>
    </w:p>
    <w:p w:rsidR="0036033D" w:rsidRDefault="00362E21" w:rsidP="0036033D">
      <w:pPr>
        <w:pStyle w:val="ListParagraph"/>
        <w:numPr>
          <w:ilvl w:val="0"/>
          <w:numId w:val="2"/>
        </w:numPr>
      </w:pPr>
      <w:r>
        <w:t>Any k</w:t>
      </w:r>
      <w:r w:rsidR="0036033D">
        <w:t xml:space="preserve">eys </w:t>
      </w:r>
      <w:r>
        <w:t xml:space="preserve">not previously turned in </w:t>
      </w:r>
      <w:r w:rsidR="0036033D">
        <w:t>should be returned to the hall TA/C ($60 replacement fee)</w:t>
      </w:r>
      <w:r w:rsidR="00776579">
        <w:t>.</w:t>
      </w:r>
      <w:r>
        <w:t xml:space="preserve"> </w:t>
      </w:r>
    </w:p>
    <w:p w:rsidR="0036033D" w:rsidRDefault="0036033D" w:rsidP="0036033D">
      <w:pPr>
        <w:pStyle w:val="ListParagraph"/>
        <w:numPr>
          <w:ilvl w:val="0"/>
          <w:numId w:val="2"/>
        </w:numPr>
      </w:pPr>
      <w:r>
        <w:t xml:space="preserve">Students and parents should </w:t>
      </w:r>
      <w:r w:rsidRPr="00F1185B">
        <w:rPr>
          <w:b/>
        </w:rPr>
        <w:t>check out with the hall TA/C</w:t>
      </w:r>
      <w:r>
        <w:t xml:space="preserve"> no later than </w:t>
      </w:r>
      <w:r w:rsidRPr="00776579">
        <w:rPr>
          <w:b/>
        </w:rPr>
        <w:t>9:45am</w:t>
      </w:r>
      <w:r>
        <w:t xml:space="preserve">. </w:t>
      </w:r>
    </w:p>
    <w:p w:rsidR="00F1185B" w:rsidRDefault="00F1185B" w:rsidP="0036033D">
      <w:pPr>
        <w:rPr>
          <w:b/>
        </w:rPr>
      </w:pPr>
    </w:p>
    <w:p w:rsidR="002C209C" w:rsidRPr="002C209C" w:rsidRDefault="002C209C" w:rsidP="0036033D">
      <w:pPr>
        <w:rPr>
          <w:b/>
        </w:rPr>
      </w:pPr>
      <w:r w:rsidRPr="002C209C">
        <w:rPr>
          <w:b/>
        </w:rPr>
        <w:t>10 – 10:50am</w:t>
      </w:r>
      <w:r w:rsidRPr="002C209C">
        <w:rPr>
          <w:b/>
        </w:rPr>
        <w:tab/>
      </w:r>
    </w:p>
    <w:p w:rsidR="0036033D" w:rsidRDefault="002C209C" w:rsidP="0036033D">
      <w:r w:rsidRPr="002C209C">
        <w:rPr>
          <w:b/>
        </w:rPr>
        <w:t>Students</w:t>
      </w:r>
      <w:r>
        <w:t xml:space="preserve"> a</w:t>
      </w:r>
      <w:r w:rsidR="0036033D">
        <w:t>ttend Area I Class</w:t>
      </w:r>
      <w:r w:rsidR="00776579">
        <w:t xml:space="preserve"> (n</w:t>
      </w:r>
      <w:r w:rsidR="0036033D">
        <w:t>o Area II/III classes meet on the last day).</w:t>
      </w:r>
    </w:p>
    <w:p w:rsidR="002C209C" w:rsidRDefault="002C209C" w:rsidP="0036033D">
      <w:r>
        <w:rPr>
          <w:b/>
        </w:rPr>
        <w:t>Parents</w:t>
      </w:r>
      <w:r w:rsidR="00A431D4">
        <w:rPr>
          <w:b/>
        </w:rPr>
        <w:t>/Families</w:t>
      </w:r>
      <w:r>
        <w:t xml:space="preserve"> attend the Parent Convocation in Jones Auditorium</w:t>
      </w:r>
      <w:r w:rsidR="00776579">
        <w:t>. Parents/students</w:t>
      </w:r>
      <w:r w:rsidR="00F1185B">
        <w:t xml:space="preserve"> are encouraged to join the Governor’s School Foundation and the GSE Alumni Association. There will be information booths in front of Jones Auditorium. Please stop by!</w:t>
      </w:r>
    </w:p>
    <w:p w:rsidR="002C209C" w:rsidRDefault="002C209C" w:rsidP="0036033D"/>
    <w:p w:rsidR="002C209C" w:rsidRPr="00F1185B" w:rsidRDefault="002C209C" w:rsidP="0036033D">
      <w:pPr>
        <w:rPr>
          <w:b/>
        </w:rPr>
      </w:pPr>
      <w:r w:rsidRPr="00F1185B">
        <w:rPr>
          <w:b/>
        </w:rPr>
        <w:t xml:space="preserve">11am – 12pm </w:t>
      </w:r>
    </w:p>
    <w:p w:rsidR="002C209C" w:rsidRDefault="002C209C" w:rsidP="0036033D">
      <w:r>
        <w:rPr>
          <w:b/>
        </w:rPr>
        <w:t xml:space="preserve">Students </w:t>
      </w:r>
      <w:r>
        <w:t xml:space="preserve">attend the GSE Closing Ceremony in Jones Auditorium. </w:t>
      </w:r>
    </w:p>
    <w:p w:rsidR="00F1185B" w:rsidRDefault="00F1185B" w:rsidP="00F1185B">
      <w:pPr>
        <w:rPr>
          <w:i/>
        </w:rPr>
      </w:pPr>
      <w:r>
        <w:rPr>
          <w:b/>
        </w:rPr>
        <w:t>Parents</w:t>
      </w:r>
      <w:r w:rsidR="00A431D4">
        <w:rPr>
          <w:b/>
        </w:rPr>
        <w:t>/Families</w:t>
      </w:r>
      <w:r>
        <w:rPr>
          <w:b/>
        </w:rPr>
        <w:t xml:space="preserve"> </w:t>
      </w:r>
      <w:r>
        <w:t>complete move out.</w:t>
      </w:r>
      <w:r w:rsidRPr="00F1185B">
        <w:rPr>
          <w:i/>
        </w:rPr>
        <w:t xml:space="preserve"> </w:t>
      </w:r>
      <w:r w:rsidRPr="00477EF7">
        <w:rPr>
          <w:i/>
        </w:rPr>
        <w:t>Unfortunately, there are simply not enough seats for ALL parents to fit in the final student convocation. The convocation will feature the same slide show presented in the Parent Convocation at 10am. Each student may have no more than ONE parent/guest in the final student convocation.</w:t>
      </w:r>
      <w:r>
        <w:rPr>
          <w:i/>
        </w:rPr>
        <w:t xml:space="preserve"> There is overflow se</w:t>
      </w:r>
      <w:r w:rsidR="00A431D4">
        <w:rPr>
          <w:i/>
        </w:rPr>
        <w:t>ating downstairs in the Studio Theater but even so</w:t>
      </w:r>
      <w:r>
        <w:rPr>
          <w:i/>
        </w:rPr>
        <w:t xml:space="preserve">, not all parents can be </w:t>
      </w:r>
      <w:r w:rsidR="00A431D4">
        <w:rPr>
          <w:i/>
        </w:rPr>
        <w:t>accommodated</w:t>
      </w:r>
      <w:r>
        <w:rPr>
          <w:i/>
        </w:rPr>
        <w:t xml:space="preserve">. </w:t>
      </w:r>
      <w:r w:rsidR="00A431D4">
        <w:rPr>
          <w:i/>
        </w:rPr>
        <w:t xml:space="preserve"> Those not attending the Student Convocation</w:t>
      </w:r>
      <w:r w:rsidRPr="00477EF7">
        <w:rPr>
          <w:i/>
        </w:rPr>
        <w:t xml:space="preserve"> should complete the move-out process and be prepared to leave campus at 12:15pm.</w:t>
      </w:r>
    </w:p>
    <w:p w:rsidR="00F1185B" w:rsidRDefault="00F1185B" w:rsidP="00F1185B">
      <w:pPr>
        <w:rPr>
          <w:i/>
        </w:rPr>
      </w:pPr>
    </w:p>
    <w:p w:rsidR="00F1185B" w:rsidRDefault="00F1185B" w:rsidP="00F1185B">
      <w:pPr>
        <w:rPr>
          <w:b/>
        </w:rPr>
      </w:pPr>
      <w:r>
        <w:rPr>
          <w:b/>
        </w:rPr>
        <w:t xml:space="preserve">12:15pm </w:t>
      </w:r>
    </w:p>
    <w:p w:rsidR="00F1185B" w:rsidRPr="00776579" w:rsidRDefault="00F1185B" w:rsidP="00F1185B">
      <w:pPr>
        <w:rPr>
          <w:b/>
        </w:rPr>
      </w:pPr>
      <w:r>
        <w:rPr>
          <w:b/>
        </w:rPr>
        <w:t>Students and Parents</w:t>
      </w:r>
      <w:r w:rsidR="00A431D4">
        <w:rPr>
          <w:b/>
        </w:rPr>
        <w:t>/Families</w:t>
      </w:r>
      <w:r>
        <w:rPr>
          <w:b/>
        </w:rPr>
        <w:t xml:space="preserve"> </w:t>
      </w:r>
      <w:r>
        <w:t xml:space="preserve">depart campus. </w:t>
      </w:r>
      <w:r w:rsidR="00DB40B4">
        <w:rPr>
          <w:b/>
        </w:rPr>
        <w:t xml:space="preserve">GSE 2015 officially ends. </w:t>
      </w:r>
    </w:p>
    <w:p w:rsidR="00F1185B" w:rsidRDefault="00F1185B">
      <w:bookmarkStart w:id="0" w:name="_GoBack"/>
      <w:bookmarkEnd w:id="0"/>
    </w:p>
    <w:sectPr w:rsidR="00F1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BB"/>
    <w:multiLevelType w:val="hybridMultilevel"/>
    <w:tmpl w:val="F1669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D5AFB"/>
    <w:multiLevelType w:val="hybridMultilevel"/>
    <w:tmpl w:val="7C7E5A8A"/>
    <w:lvl w:ilvl="0" w:tplc="9A5C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F1DC9"/>
    <w:multiLevelType w:val="hybridMultilevel"/>
    <w:tmpl w:val="C63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3D"/>
    <w:rsid w:val="002C209C"/>
    <w:rsid w:val="0036033D"/>
    <w:rsid w:val="00362E21"/>
    <w:rsid w:val="005C3322"/>
    <w:rsid w:val="00776579"/>
    <w:rsid w:val="00A431D4"/>
    <w:rsid w:val="00DB40B4"/>
    <w:rsid w:val="00F1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1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D"/>
    <w:pPr>
      <w:ind w:left="720"/>
      <w:contextualSpacing/>
    </w:pPr>
  </w:style>
  <w:style w:type="paragraph" w:styleId="BalloonText">
    <w:name w:val="Balloon Text"/>
    <w:basedOn w:val="Normal"/>
    <w:link w:val="BalloonTextChar"/>
    <w:uiPriority w:val="99"/>
    <w:semiHidden/>
    <w:unhideWhenUsed/>
    <w:rsid w:val="00DB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B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D"/>
    <w:pPr>
      <w:ind w:left="720"/>
      <w:contextualSpacing/>
    </w:pPr>
  </w:style>
  <w:style w:type="paragraph" w:styleId="BalloonText">
    <w:name w:val="Balloon Text"/>
    <w:basedOn w:val="Normal"/>
    <w:link w:val="BalloonTextChar"/>
    <w:uiPriority w:val="99"/>
    <w:semiHidden/>
    <w:unhideWhenUsed/>
    <w:rsid w:val="00DB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B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1661</Characters>
  <Application>Microsoft Macintosh Word</Application>
  <DocSecurity>0</DocSecurity>
  <Lines>13</Lines>
  <Paragraphs>3</Paragraphs>
  <ScaleCrop>false</ScaleCrop>
  <Company>Retired</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cp:lastPrinted>2015-07-16T18:39:00Z</cp:lastPrinted>
  <dcterms:created xsi:type="dcterms:W3CDTF">2015-07-16T18:46:00Z</dcterms:created>
  <dcterms:modified xsi:type="dcterms:W3CDTF">2015-07-16T18:46:00Z</dcterms:modified>
</cp:coreProperties>
</file>